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0438" w14:textId="77777777" w:rsidR="00993B39" w:rsidRPr="00CC417D" w:rsidRDefault="00993B39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  <w:lang w:val="es-MX"/>
        </w:rPr>
      </w:pPr>
    </w:p>
    <w:p w14:paraId="3FC5B34F" w14:textId="77777777" w:rsidR="00993B39" w:rsidRDefault="009E49D3">
      <w:pPr>
        <w:spacing w:after="0" w:line="240" w:lineRule="auto"/>
        <w:ind w:left="4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Lugar/Fecha: ___________________________</w:t>
      </w:r>
    </w:p>
    <w:p w14:paraId="1E7CA4CF" w14:textId="77777777" w:rsidR="00993B39" w:rsidRDefault="00993B39">
      <w:pPr>
        <w:spacing w:after="0" w:line="240" w:lineRule="auto"/>
        <w:ind w:left="3600" w:firstLine="720"/>
        <w:rPr>
          <w:rFonts w:ascii="Arial" w:eastAsia="Arial" w:hAnsi="Arial" w:cs="Arial"/>
        </w:rPr>
      </w:pPr>
    </w:p>
    <w:p w14:paraId="2ECB5B23" w14:textId="77777777" w:rsidR="00993B39" w:rsidRDefault="00993B39">
      <w:pPr>
        <w:spacing w:after="0" w:line="240" w:lineRule="auto"/>
        <w:rPr>
          <w:rFonts w:ascii="Arial" w:eastAsia="Arial" w:hAnsi="Arial" w:cs="Arial"/>
        </w:rPr>
      </w:pPr>
    </w:p>
    <w:p w14:paraId="4A74218F" w14:textId="744B21A1" w:rsidR="00993B39" w:rsidRDefault="009E49D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</w:t>
      </w:r>
      <w:r w:rsidR="00CC417D">
        <w:rPr>
          <w:rFonts w:ascii="Arial" w:eastAsia="Arial" w:hAnsi="Arial" w:cs="Arial"/>
        </w:rPr>
        <w:t>a</w:t>
      </w:r>
    </w:p>
    <w:p w14:paraId="64384E9A" w14:textId="7897448D" w:rsidR="00993B39" w:rsidRDefault="009E49D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Dr</w:t>
      </w:r>
      <w:r w:rsidR="00CC417D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. </w:t>
      </w:r>
      <w:r w:rsidR="00CC417D">
        <w:rPr>
          <w:rFonts w:ascii="Arial" w:eastAsia="Arial" w:hAnsi="Arial" w:cs="Arial"/>
          <w:b/>
        </w:rPr>
        <w:t>CRISTINA CABALLERO GARCÍA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Director</w:t>
      </w:r>
      <w:r w:rsidR="00CC417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General</w:t>
      </w:r>
      <w:proofErr w:type="gramEnd"/>
    </w:p>
    <w:p w14:paraId="5F2C5A1D" w14:textId="77777777" w:rsidR="00993B39" w:rsidRDefault="009E49D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Nacional de Salud</w:t>
      </w:r>
    </w:p>
    <w:p w14:paraId="4389E127" w14:textId="77777777" w:rsidR="00993B39" w:rsidRDefault="009E49D3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MSPBS</w:t>
      </w:r>
    </w:p>
    <w:p w14:paraId="1B8F6E1C" w14:textId="77777777" w:rsidR="00993B39" w:rsidRDefault="009E49D3">
      <w:pPr>
        <w:spacing w:after="0" w:line="240" w:lineRule="auto"/>
        <w:rPr>
          <w:rFonts w:ascii="Arial" w:eastAsia="Arial" w:hAnsi="Arial" w:cs="Arial"/>
        </w:rPr>
      </w:pPr>
      <w:hyperlink r:id="rId6">
        <w:r>
          <w:rPr>
            <w:rFonts w:ascii="Arial" w:eastAsia="Arial" w:hAnsi="Arial" w:cs="Arial"/>
            <w:color w:val="1155CC"/>
            <w:u w:val="single"/>
          </w:rPr>
          <w:t>mesadeentrada@ins.gov.py</w:t>
        </w:r>
      </w:hyperlink>
    </w:p>
    <w:p w14:paraId="687FF2F3" w14:textId="77777777" w:rsidR="00993B39" w:rsidRDefault="009E49D3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Presente:</w:t>
      </w:r>
    </w:p>
    <w:p w14:paraId="0F9838C2" w14:textId="77777777" w:rsidR="00993B39" w:rsidRDefault="00993B39">
      <w:pPr>
        <w:spacing w:after="0" w:line="240" w:lineRule="auto"/>
        <w:rPr>
          <w:rFonts w:ascii="Arial" w:eastAsia="Arial" w:hAnsi="Arial" w:cs="Arial"/>
        </w:rPr>
      </w:pPr>
    </w:p>
    <w:p w14:paraId="5DC63434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Me dirijo a usted en relación a la Capacitación titulada _____________________ ______________________________________________________________________, llevada a cabo en fechas _____________________, para entregar el siguiente informe final:</w:t>
      </w:r>
    </w:p>
    <w:p w14:paraId="17CDA4E8" w14:textId="77777777" w:rsidR="00993B39" w:rsidRDefault="00993B39">
      <w:pPr>
        <w:spacing w:after="0" w:line="360" w:lineRule="auto"/>
        <w:rPr>
          <w:rFonts w:ascii="Arial" w:eastAsia="Arial" w:hAnsi="Arial" w:cs="Arial"/>
        </w:rPr>
      </w:pPr>
    </w:p>
    <w:p w14:paraId="473C0EFB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de insc</w:t>
      </w:r>
      <w:r>
        <w:rPr>
          <w:rFonts w:ascii="Arial" w:eastAsia="Arial" w:hAnsi="Arial" w:cs="Arial"/>
        </w:rPr>
        <w:t>riptos en la capacitación: ______________________</w:t>
      </w:r>
    </w:p>
    <w:p w14:paraId="66177D96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de participantes: ________________________</w:t>
      </w:r>
    </w:p>
    <w:p w14:paraId="2E39CB7E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de aprobados (si aplica): __________________</w:t>
      </w:r>
    </w:p>
    <w:p w14:paraId="7A407F1B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Impacto de la capacitación (</w:t>
      </w:r>
      <w:r>
        <w:rPr>
          <w:rFonts w:ascii="Arial" w:eastAsia="Arial" w:hAnsi="Arial" w:cs="Arial"/>
          <w:i/>
        </w:rPr>
        <w:t>describir brevemente el impacto que tuvo la capacitación en el Sistema de Sa</w:t>
      </w:r>
      <w:r>
        <w:rPr>
          <w:rFonts w:ascii="Arial" w:eastAsia="Arial" w:hAnsi="Arial" w:cs="Arial"/>
          <w:i/>
        </w:rPr>
        <w:t>lud o en los participantes</w:t>
      </w:r>
      <w:r>
        <w:rPr>
          <w:rFonts w:ascii="Arial" w:eastAsia="Arial" w:hAnsi="Arial" w:cs="Arial"/>
        </w:rPr>
        <w:t>): _______________________________________</w:t>
      </w:r>
    </w:p>
    <w:p w14:paraId="175922F3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519E8CBB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4A89D493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  <w:r>
        <w:rPr>
          <w:rFonts w:ascii="Arial" w:eastAsia="Arial" w:hAnsi="Arial" w:cs="Arial"/>
        </w:rPr>
        <w:t>_______________________________</w:t>
      </w:r>
    </w:p>
    <w:p w14:paraId="24ACE1CC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14:paraId="175F1326" w14:textId="77777777" w:rsidR="00993B39" w:rsidRDefault="00993B39">
      <w:pPr>
        <w:spacing w:after="0" w:line="360" w:lineRule="auto"/>
        <w:rPr>
          <w:rFonts w:ascii="Arial" w:eastAsia="Arial" w:hAnsi="Arial" w:cs="Arial"/>
        </w:rPr>
      </w:pPr>
    </w:p>
    <w:p w14:paraId="356E4995" w14:textId="77777777" w:rsidR="00993B39" w:rsidRDefault="009E49D3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Sin otro particular, me despido atentamente,</w:t>
      </w:r>
    </w:p>
    <w:p w14:paraId="6309BC7B" w14:textId="77777777" w:rsidR="00993B39" w:rsidRDefault="00993B39">
      <w:pPr>
        <w:spacing w:after="0"/>
        <w:rPr>
          <w:rFonts w:ascii="Arial" w:eastAsia="Arial" w:hAnsi="Arial" w:cs="Arial"/>
        </w:rPr>
      </w:pPr>
    </w:p>
    <w:p w14:paraId="0790B558" w14:textId="77777777" w:rsidR="00993B39" w:rsidRDefault="00993B39">
      <w:pPr>
        <w:spacing w:after="0" w:line="240" w:lineRule="auto"/>
        <w:rPr>
          <w:rFonts w:ascii="Arial" w:eastAsia="Arial" w:hAnsi="Arial" w:cs="Arial"/>
        </w:rPr>
      </w:pPr>
    </w:p>
    <w:p w14:paraId="5589B1B5" w14:textId="77777777" w:rsidR="00993B39" w:rsidRDefault="00993B39">
      <w:pPr>
        <w:spacing w:after="0" w:line="240" w:lineRule="auto"/>
        <w:rPr>
          <w:rFonts w:ascii="Arial" w:eastAsia="Arial" w:hAnsi="Arial" w:cs="Arial"/>
        </w:rPr>
      </w:pPr>
    </w:p>
    <w:p w14:paraId="1E734433" w14:textId="77777777" w:rsidR="00993B39" w:rsidRDefault="00993B39">
      <w:pPr>
        <w:spacing w:after="0" w:line="240" w:lineRule="auto"/>
        <w:rPr>
          <w:rFonts w:ascii="Arial" w:eastAsia="Arial" w:hAnsi="Arial" w:cs="Arial"/>
        </w:rPr>
      </w:pPr>
    </w:p>
    <w:p w14:paraId="470C0B07" w14:textId="77777777" w:rsidR="00993B39" w:rsidRDefault="009E49D3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______________________________________</w:t>
      </w:r>
    </w:p>
    <w:p w14:paraId="340FF5B8" w14:textId="77777777" w:rsidR="00993B39" w:rsidRDefault="009E49D3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FIRMA Y SELLO/ACLARACIÓN DEL    </w:t>
      </w:r>
    </w:p>
    <w:p w14:paraId="63525614" w14:textId="77777777" w:rsidR="00993B39" w:rsidRDefault="009E49D3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COORDINADOR DE LA CAPACITACIÓN</w:t>
      </w:r>
    </w:p>
    <w:p w14:paraId="68BD2CFB" w14:textId="77777777" w:rsidR="00993B39" w:rsidRDefault="00993B39">
      <w:pPr>
        <w:spacing w:after="0"/>
        <w:jc w:val="center"/>
        <w:rPr>
          <w:rFonts w:ascii="Arial" w:eastAsia="Arial" w:hAnsi="Arial" w:cs="Arial"/>
        </w:rPr>
      </w:pPr>
    </w:p>
    <w:p w14:paraId="3C7392B8" w14:textId="77777777" w:rsidR="00993B39" w:rsidRDefault="00993B39">
      <w:pPr>
        <w:spacing w:after="0" w:line="240" w:lineRule="auto"/>
        <w:rPr>
          <w:rFonts w:ascii="Arial" w:eastAsia="Arial" w:hAnsi="Arial" w:cs="Arial"/>
        </w:rPr>
      </w:pPr>
    </w:p>
    <w:p w14:paraId="38D06826" w14:textId="77777777" w:rsidR="00993B39" w:rsidRDefault="009E49D3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</w:t>
      </w:r>
    </w:p>
    <w:p w14:paraId="2E384256" w14:textId="77777777" w:rsidR="00993B39" w:rsidRDefault="009E49D3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/>
        </w:rPr>
        <w:t>OBSERVACIÓN</w:t>
      </w:r>
      <w:r>
        <w:rPr>
          <w:rFonts w:ascii="Arial" w:eastAsia="Arial" w:hAnsi="Arial" w:cs="Arial"/>
          <w:i/>
          <w:sz w:val="20"/>
          <w:szCs w:val="20"/>
        </w:rPr>
        <w:t>:  ESTE FORMULARIO DEBERÁ SER ENTREGADO/ENVIADO A LA MESA DE ENTRADA DEL INSTITUTO NACIONAL DE SALUD POR EL COORDINADOR/ENCARGADO DE LA CAPACITACIÓN DENTRO DE 3 DÍAS HÁBILES DE LA CONCLUSIÓN DE CADA CAPACITACIÓN.</w:t>
      </w:r>
    </w:p>
    <w:sectPr w:rsidR="00993B39">
      <w:headerReference w:type="even" r:id="rId7"/>
      <w:headerReference w:type="default" r:id="rId8"/>
      <w:footerReference w:type="default" r:id="rId9"/>
      <w:pgSz w:w="11907" w:h="16839"/>
      <w:pgMar w:top="1985" w:right="1133" w:bottom="1842" w:left="1700" w:header="141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C07B" w14:textId="77777777" w:rsidR="009E49D3" w:rsidRDefault="009E49D3">
      <w:pPr>
        <w:spacing w:after="0" w:line="240" w:lineRule="auto"/>
      </w:pPr>
      <w:r>
        <w:separator/>
      </w:r>
    </w:p>
  </w:endnote>
  <w:endnote w:type="continuationSeparator" w:id="0">
    <w:p w14:paraId="7CA48095" w14:textId="77777777" w:rsidR="009E49D3" w:rsidRDefault="009E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FFF1" w14:textId="77777777" w:rsidR="00993B39" w:rsidRDefault="009E49D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 wp14:anchorId="040D96E0" wp14:editId="1861C0D5">
              <wp:simplePos x="0" y="0"/>
              <wp:positionH relativeFrom="column">
                <wp:posOffset>-812799</wp:posOffset>
              </wp:positionH>
              <wp:positionV relativeFrom="paragraph">
                <wp:posOffset>-665479</wp:posOffset>
              </wp:positionV>
              <wp:extent cx="7019925" cy="818040"/>
              <wp:effectExtent l="0" t="0" r="0" b="0"/>
              <wp:wrapSquare wrapText="bothSides" distT="45720" distB="45720" distL="114300" distR="114300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9925" cy="818040"/>
                        <a:chOff x="1836025" y="3421275"/>
                        <a:chExt cx="7019950" cy="790850"/>
                      </a:xfrm>
                    </wpg:grpSpPr>
                    <wps:wsp>
                      <wps:cNvPr id="5" name="Rectángulo: esquinas redondeadas 5"/>
                      <wps:cNvSpPr/>
                      <wps:spPr>
                        <a:xfrm>
                          <a:off x="1840800" y="3427575"/>
                          <a:ext cx="70104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1E489" w14:textId="77777777" w:rsidR="00993B39" w:rsidRDefault="00993B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Rectángulo: esquinas redondeadas 6"/>
                      <wps:cNvSpPr/>
                      <wps:spPr>
                        <a:xfrm>
                          <a:off x="1840800" y="3427575"/>
                          <a:ext cx="7010400" cy="7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E53622" w14:textId="77777777" w:rsidR="00993B39" w:rsidRPr="00CC417D" w:rsidRDefault="009E49D3">
                            <w:pPr>
                              <w:spacing w:after="0" w:line="240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Pr="00CC417D">
                              <w:rPr>
                                <w:color w:val="000000"/>
                                <w:lang w:val="en-US"/>
                              </w:rPr>
                              <w:t xml:space="preserve">(595-21) 283-798 / 294-482 / 296-210                                                                                 </w:t>
                            </w:r>
                            <w:r w:rsidRPr="00CC417D">
                              <w:rPr>
                                <w:color w:val="0000FF"/>
                                <w:lang w:val="en-US"/>
                              </w:rPr>
                              <w:t xml:space="preserve">         </w:t>
                            </w:r>
                            <w:r w:rsidRPr="00CC417D">
                              <w:rPr>
                                <w:color w:val="000099"/>
                                <w:u w:val="single"/>
                                <w:lang w:val="en-US"/>
                              </w:rPr>
                              <w:t>www.ins.gov.py</w:t>
                            </w:r>
                            <w:r w:rsidRPr="00CC417D">
                              <w:rPr>
                                <w:color w:val="954F72"/>
                                <w:lang w:val="en-US"/>
                              </w:rPr>
                              <w:t xml:space="preserve">    </w:t>
                            </w:r>
                          </w:p>
                          <w:p w14:paraId="7A5A8BC4" w14:textId="77777777" w:rsidR="00993B39" w:rsidRPr="00CC417D" w:rsidRDefault="009E49D3">
                            <w:pPr>
                              <w:spacing w:after="0" w:line="275" w:lineRule="auto"/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CC417D">
                              <w:rPr>
                                <w:color w:val="000000"/>
                                <w:lang w:val="en-US"/>
                              </w:rPr>
                              <w:t xml:space="preserve">  RR.HH. INS (595-21) 326-4556                                                                                                        </w:t>
                            </w:r>
                            <w:r w:rsidRPr="00CC417D">
                              <w:rPr>
                                <w:color w:val="000099"/>
                                <w:u w:val="single"/>
                                <w:lang w:val="en-US"/>
                              </w:rPr>
                              <w:t>mesadeentrada@ins.gov.py</w:t>
                            </w:r>
                          </w:p>
                          <w:p w14:paraId="7EB0E119" w14:textId="77777777" w:rsidR="00993B39" w:rsidRDefault="009E49D3">
                            <w:pPr>
                              <w:spacing w:after="0" w:line="275" w:lineRule="auto"/>
                              <w:textDirection w:val="btLr"/>
                            </w:pPr>
                            <w:r w:rsidRPr="00CC417D">
                              <w:rPr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 xml:space="preserve">Avda. Santísima Trinidad c/ Pasaje Francia                                      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  Asunción, Paraguay</w:t>
                            </w:r>
                          </w:p>
                          <w:p w14:paraId="62B888DF" w14:textId="77777777" w:rsidR="00993B39" w:rsidRDefault="00993B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0D96E0" id="Grupo 2" o:spid="_x0000_s1027" style="position:absolute;margin-left:-64pt;margin-top:-52.4pt;width:552.75pt;height:64.4pt;z-index:251661312;mso-wrap-distance-top:3.6pt;mso-wrap-distance-bottom:3.6pt" coordorigin="18360,34212" coordsize="70199,7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">
              <v:roundrect id="Rectángulo: esquinas redondeadas 5" o:spid="_x0000_s1028" style="position:absolute;left:18408;top:34275;width:70104;height:7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8F1E489" w14:textId="77777777" w:rsidR="00993B39" w:rsidRDefault="00993B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v:roundrect id="Rectángulo: esquinas redondeadas 6" o:spid="_x0000_s1029" style="position:absolute;left:18408;top:34275;width:70104;height:70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EE53622" w14:textId="77777777" w:rsidR="00993B39" w:rsidRPr="00CC417D" w:rsidRDefault="009E49D3">
                      <w:pPr>
                        <w:spacing w:after="0" w:line="240" w:lineRule="auto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 w:rsidRPr="00CC417D">
                        <w:rPr>
                          <w:color w:val="000000"/>
                          <w:lang w:val="en-US"/>
                        </w:rPr>
                        <w:t xml:space="preserve">(595-21) 283-798 / 294-482 / 296-210                                                                                 </w:t>
                      </w:r>
                      <w:r w:rsidRPr="00CC417D">
                        <w:rPr>
                          <w:color w:val="0000FF"/>
                          <w:lang w:val="en-US"/>
                        </w:rPr>
                        <w:t xml:space="preserve">         </w:t>
                      </w:r>
                      <w:r w:rsidRPr="00CC417D">
                        <w:rPr>
                          <w:color w:val="000099"/>
                          <w:u w:val="single"/>
                          <w:lang w:val="en-US"/>
                        </w:rPr>
                        <w:t>www.ins.gov.py</w:t>
                      </w:r>
                      <w:r w:rsidRPr="00CC417D">
                        <w:rPr>
                          <w:color w:val="954F72"/>
                          <w:lang w:val="en-US"/>
                        </w:rPr>
                        <w:t xml:space="preserve">    </w:t>
                      </w:r>
                    </w:p>
                    <w:p w14:paraId="7A5A8BC4" w14:textId="77777777" w:rsidR="00993B39" w:rsidRPr="00CC417D" w:rsidRDefault="009E49D3">
                      <w:pPr>
                        <w:spacing w:after="0" w:line="275" w:lineRule="auto"/>
                        <w:textDirection w:val="btLr"/>
                        <w:rPr>
                          <w:lang w:val="en-US"/>
                        </w:rPr>
                      </w:pPr>
                      <w:r w:rsidRPr="00CC417D">
                        <w:rPr>
                          <w:color w:val="000000"/>
                          <w:lang w:val="en-US"/>
                        </w:rPr>
                        <w:t xml:space="preserve">  RR.HH. INS (595-21) 326-4556                                                                                                        </w:t>
                      </w:r>
                      <w:r w:rsidRPr="00CC417D">
                        <w:rPr>
                          <w:color w:val="000099"/>
                          <w:u w:val="single"/>
                          <w:lang w:val="en-US"/>
                        </w:rPr>
                        <w:t>mesadeentrada@ins.gov.py</w:t>
                      </w:r>
                    </w:p>
                    <w:p w14:paraId="7EB0E119" w14:textId="77777777" w:rsidR="00993B39" w:rsidRDefault="009E49D3">
                      <w:pPr>
                        <w:spacing w:after="0" w:line="275" w:lineRule="auto"/>
                        <w:textDirection w:val="btLr"/>
                      </w:pPr>
                      <w:r w:rsidRPr="00CC417D">
                        <w:rPr>
                          <w:color w:val="000000"/>
                          <w:lang w:val="en-US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 xml:space="preserve">Avda. Santísima Trinidad c/ Pasaje Francia                                                     </w:t>
                      </w:r>
                      <w:r>
                        <w:rPr>
                          <w:color w:val="000000"/>
                        </w:rPr>
                        <w:t xml:space="preserve">                              Asunción, Paraguay</w:t>
                      </w:r>
                    </w:p>
                    <w:p w14:paraId="62B888DF" w14:textId="77777777" w:rsidR="00993B39" w:rsidRDefault="00993B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36752" w14:textId="77777777" w:rsidR="009E49D3" w:rsidRDefault="009E49D3">
      <w:pPr>
        <w:spacing w:after="0" w:line="240" w:lineRule="auto"/>
      </w:pPr>
      <w:r>
        <w:separator/>
      </w:r>
    </w:p>
  </w:footnote>
  <w:footnote w:type="continuationSeparator" w:id="0">
    <w:p w14:paraId="2B4C04BB" w14:textId="77777777" w:rsidR="009E49D3" w:rsidRDefault="009E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7634" w14:textId="77777777" w:rsidR="00993B39" w:rsidRDefault="00993B39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D5E8881" w14:textId="77777777" w:rsidR="00993B39" w:rsidRDefault="009E49D3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1A47" w14:textId="77777777" w:rsidR="00993B39" w:rsidRDefault="009E49D3">
    <w:pPr>
      <w:tabs>
        <w:tab w:val="center" w:pos="7371"/>
      </w:tabs>
      <w:spacing w:after="0"/>
      <w:ind w:right="335"/>
      <w:jc w:val="center"/>
      <w:rPr>
        <w:i/>
        <w:color w:val="999999"/>
        <w:sz w:val="16"/>
        <w:szCs w:val="16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736B9E6" wp14:editId="698699F3">
          <wp:simplePos x="0" y="0"/>
          <wp:positionH relativeFrom="column">
            <wp:posOffset>1</wp:posOffset>
          </wp:positionH>
          <wp:positionV relativeFrom="paragraph">
            <wp:posOffset>95251</wp:posOffset>
          </wp:positionV>
          <wp:extent cx="3080385" cy="4667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03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BCCE09B" wp14:editId="2DD198A4">
              <wp:simplePos x="0" y="0"/>
              <wp:positionH relativeFrom="column">
                <wp:posOffset>0</wp:posOffset>
              </wp:positionH>
              <wp:positionV relativeFrom="paragraph">
                <wp:posOffset>1057275</wp:posOffset>
              </wp:positionV>
              <wp:extent cx="7248525" cy="2286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40788" y="3684750"/>
                        <a:ext cx="7210425" cy="1905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792F5A5B" w14:textId="77777777" w:rsidR="00993B39" w:rsidRDefault="00993B3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1057275</wp:posOffset>
              </wp:positionV>
              <wp:extent cx="7248525" cy="2286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8525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5CD988A5" wp14:editId="205BFD35">
          <wp:simplePos x="0" y="0"/>
          <wp:positionH relativeFrom="column">
            <wp:posOffset>4017970</wp:posOffset>
          </wp:positionH>
          <wp:positionV relativeFrom="paragraph">
            <wp:posOffset>57151</wp:posOffset>
          </wp:positionV>
          <wp:extent cx="1743021" cy="54341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21" cy="54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D0103" w14:textId="77777777" w:rsidR="00993B39" w:rsidRDefault="00993B39">
    <w:pPr>
      <w:tabs>
        <w:tab w:val="center" w:pos="7371"/>
      </w:tabs>
      <w:spacing w:after="0"/>
      <w:ind w:right="335"/>
      <w:jc w:val="center"/>
      <w:rPr>
        <w:i/>
        <w:color w:val="999999"/>
        <w:sz w:val="16"/>
        <w:szCs w:val="16"/>
      </w:rPr>
    </w:pPr>
  </w:p>
  <w:p w14:paraId="4C5CCD98" w14:textId="77777777" w:rsidR="00993B39" w:rsidRDefault="00993B39">
    <w:pPr>
      <w:tabs>
        <w:tab w:val="center" w:pos="7371"/>
      </w:tabs>
      <w:spacing w:after="0"/>
      <w:ind w:right="335"/>
      <w:jc w:val="center"/>
      <w:rPr>
        <w:i/>
        <w:color w:val="999999"/>
        <w:sz w:val="16"/>
        <w:szCs w:val="16"/>
      </w:rPr>
    </w:pPr>
  </w:p>
  <w:p w14:paraId="1F4823A7" w14:textId="77777777" w:rsidR="00993B39" w:rsidRDefault="00993B39">
    <w:pPr>
      <w:tabs>
        <w:tab w:val="center" w:pos="7371"/>
      </w:tabs>
      <w:spacing w:after="0"/>
      <w:ind w:right="335"/>
      <w:jc w:val="center"/>
      <w:rPr>
        <w:i/>
        <w:color w:val="999999"/>
        <w:sz w:val="16"/>
        <w:szCs w:val="16"/>
      </w:rPr>
    </w:pPr>
  </w:p>
  <w:p w14:paraId="2D8C7292" w14:textId="77777777" w:rsidR="00993B39" w:rsidRDefault="00993B39">
    <w:pPr>
      <w:tabs>
        <w:tab w:val="center" w:pos="7371"/>
      </w:tabs>
      <w:spacing w:after="0"/>
      <w:ind w:right="335"/>
      <w:jc w:val="center"/>
      <w:rPr>
        <w:i/>
        <w:color w:val="999999"/>
        <w:sz w:val="16"/>
        <w:szCs w:val="16"/>
      </w:rPr>
    </w:pPr>
  </w:p>
  <w:p w14:paraId="001407A9" w14:textId="77777777" w:rsidR="00993B39" w:rsidRDefault="009E49D3">
    <w:pPr>
      <w:tabs>
        <w:tab w:val="center" w:pos="7371"/>
      </w:tabs>
      <w:spacing w:after="0"/>
      <w:ind w:right="335"/>
      <w:jc w:val="center"/>
      <w:rPr>
        <w:i/>
        <w:color w:val="999999"/>
        <w:sz w:val="16"/>
        <w:szCs w:val="16"/>
      </w:rPr>
    </w:pPr>
    <w:r>
      <w:rPr>
        <w:i/>
        <w:color w:val="999999"/>
        <w:sz w:val="16"/>
        <w:szCs w:val="16"/>
      </w:rPr>
      <w:t>Misión:  Garantizar las funciones de rectoría, conducción, financiamiento y provisión de servicios de salud con el fin de alcanzar la cobertura universal, bajo el enfoque de protección social, en el marco del Sistema Nacional de Salud.</w:t>
    </w:r>
  </w:p>
  <w:p w14:paraId="1B768FDA" w14:textId="77777777" w:rsidR="00993B39" w:rsidRDefault="00993B39">
    <w:pPr>
      <w:tabs>
        <w:tab w:val="center" w:pos="7371"/>
      </w:tabs>
      <w:spacing w:after="0" w:line="240" w:lineRule="auto"/>
    </w:pPr>
  </w:p>
  <w:p w14:paraId="2E794D2E" w14:textId="77777777" w:rsidR="00993B39" w:rsidRDefault="00993B39">
    <w:pPr>
      <w:tabs>
        <w:tab w:val="center" w:pos="7371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39"/>
    <w:rsid w:val="00993B39"/>
    <w:rsid w:val="009E49D3"/>
    <w:rsid w:val="00C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CCB7D"/>
  <w15:docId w15:val="{12E31F9A-7F10-4E95-A86E-131FCAA4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adeentrada@ins.gov.p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Cristaldo</cp:lastModifiedBy>
  <cp:revision>2</cp:revision>
  <dcterms:created xsi:type="dcterms:W3CDTF">2024-09-13T18:49:00Z</dcterms:created>
  <dcterms:modified xsi:type="dcterms:W3CDTF">2024-09-13T18:50:00Z</dcterms:modified>
</cp:coreProperties>
</file>